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DC" w:rsidRPr="002B42DC" w:rsidRDefault="002B42DC" w:rsidP="002B42DC">
      <w:pPr>
        <w:jc w:val="center"/>
        <w:rPr>
          <w:rFonts w:eastAsia="Times New Roman"/>
          <w:b/>
          <w:sz w:val="48"/>
        </w:rPr>
      </w:pPr>
      <w:proofErr w:type="spellStart"/>
      <w:r w:rsidRPr="002B42DC">
        <w:rPr>
          <w:rFonts w:eastAsia="Times New Roman"/>
          <w:b/>
          <w:sz w:val="48"/>
        </w:rPr>
        <w:t>Запис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дітей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біженців</w:t>
      </w:r>
      <w:proofErr w:type="spellEnd"/>
      <w:r w:rsidRPr="002B42DC">
        <w:rPr>
          <w:rFonts w:eastAsia="Times New Roman"/>
          <w:b/>
          <w:sz w:val="48"/>
        </w:rPr>
        <w:t xml:space="preserve"> з </w:t>
      </w:r>
      <w:proofErr w:type="spellStart"/>
      <w:r w:rsidRPr="002B42DC">
        <w:rPr>
          <w:rFonts w:eastAsia="Times New Roman"/>
          <w:b/>
          <w:sz w:val="48"/>
        </w:rPr>
        <w:t>України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всіх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дитячих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садочків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на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Слованах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відбудеться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</w:p>
    <w:p w:rsidR="002B42DC" w:rsidRPr="002B42DC" w:rsidRDefault="002B42DC" w:rsidP="002B42DC">
      <w:pPr>
        <w:jc w:val="center"/>
        <w:rPr>
          <w:rFonts w:eastAsia="Times New Roman"/>
          <w:b/>
          <w:sz w:val="48"/>
          <w:lang w:eastAsia="cs-CZ"/>
        </w:rPr>
      </w:pPr>
      <w:r w:rsidRPr="002B42DC">
        <w:rPr>
          <w:rFonts w:eastAsia="Times New Roman"/>
          <w:b/>
          <w:color w:val="FF0000"/>
          <w:sz w:val="48"/>
        </w:rPr>
        <w:t xml:space="preserve">11-12 </w:t>
      </w:r>
      <w:proofErr w:type="spellStart"/>
      <w:r w:rsidRPr="002B42DC">
        <w:rPr>
          <w:rFonts w:eastAsia="Times New Roman"/>
          <w:b/>
          <w:color w:val="FF0000"/>
          <w:sz w:val="48"/>
        </w:rPr>
        <w:t>липня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2022 </w:t>
      </w:r>
      <w:proofErr w:type="spellStart"/>
      <w:r w:rsidRPr="002B42DC">
        <w:rPr>
          <w:rFonts w:eastAsia="Times New Roman"/>
          <w:b/>
          <w:color w:val="FF0000"/>
          <w:sz w:val="48"/>
        </w:rPr>
        <w:t>від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10 </w:t>
      </w:r>
      <w:proofErr w:type="spellStart"/>
      <w:r w:rsidRPr="002B42DC">
        <w:rPr>
          <w:rFonts w:eastAsia="Times New Roman"/>
          <w:b/>
          <w:color w:val="FF0000"/>
          <w:sz w:val="48"/>
        </w:rPr>
        <w:t>до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17 </w:t>
      </w:r>
      <w:proofErr w:type="spellStart"/>
      <w:r w:rsidRPr="002B42DC">
        <w:rPr>
          <w:rFonts w:eastAsia="Times New Roman"/>
          <w:b/>
          <w:color w:val="FF0000"/>
          <w:sz w:val="48"/>
        </w:rPr>
        <w:t>години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в </w:t>
      </w:r>
      <w:proofErr w:type="spellStart"/>
      <w:r w:rsidRPr="002B42DC">
        <w:rPr>
          <w:rFonts w:eastAsia="Times New Roman"/>
          <w:b/>
          <w:color w:val="FF0000"/>
          <w:sz w:val="48"/>
        </w:rPr>
        <w:t>актовому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залі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Уряду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міського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району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Плзень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2 -</w:t>
      </w:r>
      <w:proofErr w:type="spellStart"/>
      <w:r w:rsidRPr="002B42DC">
        <w:rPr>
          <w:rFonts w:eastAsia="Times New Roman"/>
          <w:b/>
          <w:color w:val="FF0000"/>
          <w:sz w:val="48"/>
        </w:rPr>
        <w:t>Словани</w:t>
      </w:r>
      <w:proofErr w:type="spellEnd"/>
      <w:r>
        <w:rPr>
          <w:rFonts w:eastAsia="Times New Roman"/>
          <w:b/>
          <w:color w:val="FF0000"/>
          <w:sz w:val="48"/>
        </w:rPr>
        <w:t xml:space="preserve"> </w:t>
      </w:r>
      <w:r w:rsidRPr="002B42DC">
        <w:rPr>
          <w:rFonts w:eastAsia="Times New Roman"/>
          <w:b/>
          <w:sz w:val="48"/>
        </w:rPr>
        <w:t xml:space="preserve">(Úřad městského obvodu) </w:t>
      </w:r>
      <w:proofErr w:type="spellStart"/>
      <w:r w:rsidRPr="002B42DC">
        <w:rPr>
          <w:rFonts w:eastAsia="Times New Roman"/>
          <w:b/>
          <w:sz w:val="48"/>
        </w:rPr>
        <w:t>за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адресою</w:t>
      </w:r>
      <w:proofErr w:type="spellEnd"/>
      <w:r w:rsidRPr="002B42DC">
        <w:rPr>
          <w:rFonts w:eastAsia="Times New Roman"/>
          <w:b/>
          <w:sz w:val="48"/>
        </w:rPr>
        <w:t xml:space="preserve"> Koterovská 83.</w:t>
      </w:r>
    </w:p>
    <w:p w:rsidR="002B42DC" w:rsidRDefault="002B42DC" w:rsidP="002B42DC">
      <w:pPr>
        <w:jc w:val="center"/>
        <w:rPr>
          <w:rFonts w:eastAsia="Times New Roman"/>
          <w:b/>
          <w:sz w:val="48"/>
        </w:rPr>
      </w:pPr>
      <w:proofErr w:type="spellStart"/>
      <w:r w:rsidRPr="002B42DC">
        <w:rPr>
          <w:rFonts w:eastAsia="Times New Roman"/>
          <w:b/>
          <w:sz w:val="48"/>
        </w:rPr>
        <w:t>На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запис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потрібно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принести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заповнену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заяву</w:t>
      </w:r>
      <w:proofErr w:type="spellEnd"/>
      <w:r w:rsidRPr="002B42DC">
        <w:rPr>
          <w:rFonts w:eastAsia="Times New Roman"/>
          <w:b/>
          <w:sz w:val="48"/>
        </w:rPr>
        <w:t xml:space="preserve"> і </w:t>
      </w:r>
      <w:proofErr w:type="spellStart"/>
      <w:r w:rsidRPr="002B42DC">
        <w:rPr>
          <w:rFonts w:eastAsia="Times New Roman"/>
          <w:b/>
          <w:sz w:val="48"/>
        </w:rPr>
        <w:t>підтвердження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про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щеплення</w:t>
      </w:r>
      <w:proofErr w:type="spellEnd"/>
      <w:r w:rsidRPr="002B42DC">
        <w:rPr>
          <w:rFonts w:eastAsia="Times New Roman"/>
          <w:b/>
          <w:sz w:val="48"/>
        </w:rPr>
        <w:t xml:space="preserve">, </w:t>
      </w:r>
      <w:proofErr w:type="spellStart"/>
      <w:r w:rsidRPr="002B42DC">
        <w:rPr>
          <w:rFonts w:eastAsia="Times New Roman"/>
          <w:b/>
          <w:sz w:val="48"/>
        </w:rPr>
        <w:t>видане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педіатром</w:t>
      </w:r>
      <w:proofErr w:type="spellEnd"/>
      <w:r w:rsidRPr="002B42DC">
        <w:rPr>
          <w:rFonts w:eastAsia="Times New Roman"/>
          <w:b/>
          <w:sz w:val="48"/>
        </w:rPr>
        <w:t xml:space="preserve"> в </w:t>
      </w:r>
      <w:proofErr w:type="spellStart"/>
      <w:r w:rsidRPr="002B42DC">
        <w:rPr>
          <w:rFonts w:eastAsia="Times New Roman"/>
          <w:b/>
          <w:sz w:val="48"/>
        </w:rPr>
        <w:t>Чеській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республіці</w:t>
      </w:r>
      <w:proofErr w:type="spellEnd"/>
      <w:r w:rsidRPr="002B42DC">
        <w:rPr>
          <w:rFonts w:eastAsia="Times New Roman"/>
          <w:b/>
          <w:sz w:val="48"/>
        </w:rPr>
        <w:t>.</w:t>
      </w:r>
    </w:p>
    <w:p w:rsidR="002B42DC" w:rsidRPr="002B42DC" w:rsidRDefault="002B42DC" w:rsidP="002B42DC">
      <w:pPr>
        <w:jc w:val="center"/>
        <w:rPr>
          <w:rFonts w:eastAsia="Times New Roman"/>
          <w:b/>
          <w:sz w:val="48"/>
        </w:rPr>
      </w:pPr>
    </w:p>
    <w:p w:rsidR="00796905" w:rsidRDefault="00796905" w:rsidP="002B42DC">
      <w:pPr>
        <w:jc w:val="center"/>
        <w:rPr>
          <w:b/>
          <w:sz w:val="48"/>
        </w:rPr>
      </w:pPr>
    </w:p>
    <w:p w:rsidR="002B42DC" w:rsidRPr="002B42DC" w:rsidRDefault="002B42DC" w:rsidP="002B42DC">
      <w:pPr>
        <w:jc w:val="center"/>
        <w:rPr>
          <w:sz w:val="44"/>
        </w:rPr>
      </w:pPr>
      <w:r w:rsidRPr="002B42DC">
        <w:rPr>
          <w:b/>
          <w:bCs/>
          <w:sz w:val="44"/>
        </w:rPr>
        <w:t>Zápisy dětí uprchlíků z Ukrajiny do všech mateřských škol na Slovanech se budou konat na Úřadu městského obvodu Plzeň 2 - Slovany, Koterovská 83 Plzeň v zasedací místnosti ve dnech 11.7. – 12.7.2022 od 10,00 – 17,00 hodin.</w:t>
      </w:r>
    </w:p>
    <w:p w:rsidR="002B42DC" w:rsidRDefault="002B42DC" w:rsidP="002B42DC">
      <w:pPr>
        <w:jc w:val="center"/>
        <w:rPr>
          <w:b/>
          <w:bCs/>
          <w:sz w:val="44"/>
        </w:rPr>
      </w:pPr>
      <w:r w:rsidRPr="002B42DC">
        <w:rPr>
          <w:b/>
          <w:bCs/>
          <w:sz w:val="44"/>
        </w:rPr>
        <w:t>K zápisu přineste vyplněnou žádost a potvrzení o očkování vydané pediatrem v ČR.</w:t>
      </w:r>
    </w:p>
    <w:p w:rsidR="002B42DC" w:rsidRPr="002B42DC" w:rsidRDefault="002B42DC" w:rsidP="002B42DC">
      <w:pPr>
        <w:jc w:val="center"/>
        <w:rPr>
          <w:sz w:val="44"/>
        </w:rPr>
      </w:pPr>
      <w:bookmarkStart w:id="0" w:name="_GoBack"/>
      <w:bookmarkEnd w:id="0"/>
    </w:p>
    <w:sectPr w:rsidR="002B42DC" w:rsidRPr="002B42DC" w:rsidSect="002B4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DC"/>
    <w:rsid w:val="002B42DC"/>
    <w:rsid w:val="003075CC"/>
    <w:rsid w:val="00545B91"/>
    <w:rsid w:val="007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E526-3162-4354-B2B9-E04A02A3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2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Matoušíková</dc:creator>
  <cp:keywords/>
  <dc:description/>
  <cp:lastModifiedBy>Junková Jana</cp:lastModifiedBy>
  <cp:revision>2</cp:revision>
  <cp:lastPrinted>2022-06-10T08:21:00Z</cp:lastPrinted>
  <dcterms:created xsi:type="dcterms:W3CDTF">2022-06-10T08:22:00Z</dcterms:created>
  <dcterms:modified xsi:type="dcterms:W3CDTF">2022-06-10T08:22:00Z</dcterms:modified>
</cp:coreProperties>
</file>